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77CCA" w14:textId="77777777" w:rsidR="0042413B" w:rsidRDefault="0042413B" w:rsidP="0042413B">
      <w:pPr>
        <w:rPr>
          <w:rtl/>
        </w:rPr>
      </w:pPr>
    </w:p>
    <w:p w14:paraId="2B6B4B5E" w14:textId="77777777" w:rsidR="0042413B" w:rsidRPr="00571E5E" w:rsidRDefault="0042413B" w:rsidP="0042413B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E3723E6" w14:textId="77777777" w:rsidR="0042413B" w:rsidRPr="00571E5E" w:rsidRDefault="0042413B" w:rsidP="0042413B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77E6E93C" wp14:editId="708E9463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904B9" w14:textId="77777777" w:rsidR="0042413B" w:rsidRPr="00571E5E" w:rsidRDefault="0042413B" w:rsidP="0042413B">
      <w:pPr>
        <w:rPr>
          <w:rtl/>
        </w:rPr>
      </w:pPr>
    </w:p>
    <w:p w14:paraId="3BE702B3" w14:textId="77777777" w:rsidR="0042413B" w:rsidRPr="00571E5E" w:rsidRDefault="0042413B" w:rsidP="0042413B">
      <w:pPr>
        <w:rPr>
          <w:rtl/>
        </w:rPr>
      </w:pPr>
    </w:p>
    <w:p w14:paraId="285F7089" w14:textId="77777777" w:rsidR="0042413B" w:rsidRPr="00571E5E" w:rsidRDefault="0042413B" w:rsidP="0042413B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706CF3A2" w14:textId="77777777" w:rsidR="0042413B" w:rsidRPr="00571E5E" w:rsidRDefault="0042413B" w:rsidP="0042413B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1ECB9314" w14:textId="77777777"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02D6183F" w14:textId="77777777"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6A6CE248" w14:textId="77777777"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6E31C33D" w14:textId="77777777"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</w:p>
    <w:p w14:paraId="061BFF43" w14:textId="77777777"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نیست، لذا تدوین </w:t>
      </w:r>
      <w:r w:rsidRPr="00571E5E">
        <w:rPr>
          <w:rFonts w:ascii="IranNastaliq" w:hAnsi="IranNastaliq" w:cs="B Nazanin"/>
          <w:rtl/>
          <w:lang w:bidi="ar-SA"/>
        </w:rPr>
        <w:t xml:space="preserve">طرح </w:t>
      </w:r>
      <w:r w:rsidRPr="00571E5E">
        <w:rPr>
          <w:rFonts w:ascii="IranNastaliq" w:hAnsi="IranNastaliq" w:cs="B Nazanin" w:hint="cs"/>
          <w:rtl/>
          <w:lang w:bidi="ar-SA"/>
        </w:rPr>
        <w:t>درس</w:t>
      </w:r>
      <w:r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Pr="00571E5E"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 w:rsidRPr="00571E5E">
        <w:rPr>
          <w:rFonts w:ascii="IranNastaliq" w:hAnsi="IranNastaliq" w:cs="B Nazanin"/>
          <w:rtl/>
          <w:lang w:bidi="ar-SA"/>
        </w:rPr>
        <w:t xml:space="preserve">)،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571E5E">
        <w:rPr>
          <w:rFonts w:ascii="IranNastaliq" w:hAnsi="IranNastaliq" w:cs="B Nazanin"/>
          <w:rtl/>
          <w:lang w:bidi="ar-SA"/>
        </w:rPr>
        <w:t>به عنوان يكي از ابزارهاي اصلي فعاليت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Pr="00571E5E">
        <w:rPr>
          <w:rFonts w:ascii="IranNastaliq" w:hAnsi="IranNastaliq" w:cs="B Nazanin"/>
          <w:rtl/>
          <w:lang w:bidi="ar-SA"/>
        </w:rPr>
        <w:t xml:space="preserve"> </w:t>
      </w:r>
    </w:p>
    <w:p w14:paraId="7B1C69CE" w14:textId="77777777" w:rsidR="0042413B" w:rsidRPr="00571E5E" w:rsidRDefault="0042413B" w:rsidP="0042413B">
      <w:pPr>
        <w:rPr>
          <w:rtl/>
        </w:rPr>
      </w:pPr>
    </w:p>
    <w:p w14:paraId="0C13F415" w14:textId="77777777" w:rsidR="0042413B" w:rsidRPr="00571E5E" w:rsidRDefault="0042413B" w:rsidP="0042413B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48780FF" w14:textId="77777777" w:rsidR="0042413B" w:rsidRPr="00571E5E" w:rsidRDefault="0042413B" w:rsidP="00EF325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571E5E">
        <w:rPr>
          <w:rFonts w:cs="B Nazanin"/>
          <w:b/>
          <w:bCs/>
          <w:rtl/>
        </w:rPr>
        <w:t xml:space="preserve">بیوشیمی </w:t>
      </w:r>
      <w:r>
        <w:rPr>
          <w:rFonts w:cs="B Nazanin" w:hint="cs"/>
          <w:b/>
          <w:bCs/>
          <w:rtl/>
        </w:rPr>
        <w:t xml:space="preserve"> </w:t>
      </w:r>
      <w:r w:rsidR="00EF3257">
        <w:rPr>
          <w:rFonts w:cs="B Nazanin" w:hint="cs"/>
          <w:b/>
          <w:bCs/>
          <w:rtl/>
        </w:rPr>
        <w:t>و تشخیص مولکولی</w:t>
      </w:r>
    </w:p>
    <w:p w14:paraId="0D6CBFC2" w14:textId="11FDD4A8" w:rsidR="0042413B" w:rsidRPr="00571E5E" w:rsidRDefault="0042413B" w:rsidP="0042413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مدرس: دکتر </w:t>
      </w:r>
      <w:r w:rsidR="00EA62C0">
        <w:rPr>
          <w:rFonts w:cs="B Nazanin" w:hint="cs"/>
          <w:b/>
          <w:bCs/>
          <w:rtl/>
        </w:rPr>
        <w:t>ایرج خدادادی</w:t>
      </w:r>
    </w:p>
    <w:p w14:paraId="2005388A" w14:textId="7A7903F9" w:rsidR="0042413B" w:rsidRPr="00571E5E" w:rsidRDefault="0042413B" w:rsidP="00EF325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EA62C0" w:rsidRPr="00571E5E">
        <w:rPr>
          <w:rFonts w:cs="B Nazanin" w:hint="cs"/>
          <w:b/>
          <w:bCs/>
          <w:rtl/>
        </w:rPr>
        <w:t>دکتر ایرج خدادادی</w:t>
      </w:r>
    </w:p>
    <w:p w14:paraId="0356CF6B" w14:textId="4BAD0D29" w:rsidR="0042413B" w:rsidRPr="00571E5E" w:rsidRDefault="0042413B" w:rsidP="00524C9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مدیر گروه: دکتر </w:t>
      </w:r>
      <w:r w:rsidR="00524C94">
        <w:rPr>
          <w:rFonts w:cs="B Nazanin" w:hint="cs"/>
          <w:b/>
          <w:bCs/>
          <w:rtl/>
        </w:rPr>
        <w:t>جمشید کریمی</w:t>
      </w:r>
      <w:bookmarkStart w:id="0" w:name="_GoBack"/>
      <w:bookmarkEnd w:id="0"/>
      <w:r w:rsidRPr="00571E5E">
        <w:rPr>
          <w:rFonts w:cs="B Nazanin" w:hint="cs"/>
          <w:b/>
          <w:bCs/>
          <w:rtl/>
        </w:rPr>
        <w:tab/>
      </w:r>
    </w:p>
    <w:p w14:paraId="345FE1B6" w14:textId="5682893D" w:rsidR="0042413B" w:rsidRPr="00571E5E" w:rsidRDefault="0042413B" w:rsidP="00385BD8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Pr="00571E5E">
        <w:rPr>
          <w:rFonts w:cs="B Nazanin"/>
          <w:b/>
          <w:bCs/>
        </w:rPr>
        <w:sym w:font="Webdings" w:char="F067"/>
      </w:r>
      <w:r w:rsidRPr="00571E5E">
        <w:rPr>
          <w:rFonts w:cs="B Nazanin" w:hint="cs"/>
          <w:rtl/>
        </w:rPr>
        <w:t xml:space="preserve"> نظري </w:t>
      </w:r>
      <w:r w:rsidR="00385BD8">
        <w:rPr>
          <w:rFonts w:cs="B Nazanin" w:hint="cs"/>
          <w:rtl/>
        </w:rPr>
        <w:t>625</w:t>
      </w:r>
      <w:r w:rsidR="00EA62C0">
        <w:rPr>
          <w:rFonts w:cs="B Nazanin" w:hint="cs"/>
          <w:rtl/>
        </w:rPr>
        <w:t xml:space="preserve">/0 </w:t>
      </w:r>
      <w:r w:rsidRPr="00571E5E">
        <w:rPr>
          <w:rFonts w:cs="B Nazanin" w:hint="cs"/>
          <w:rtl/>
        </w:rPr>
        <w:t xml:space="preserve">واحد،        </w:t>
      </w:r>
      <w:r w:rsidRPr="00571E5E">
        <w:rPr>
          <w:rFonts w:cs="B Nazanin"/>
          <w:b/>
          <w:bCs/>
        </w:rPr>
        <w:sym w:font="Wingdings 2" w:char="F035"/>
      </w:r>
      <w:r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14:paraId="5D62D28A" w14:textId="77777777" w:rsidR="0042413B" w:rsidRPr="00571E5E" w:rsidRDefault="0042413B" w:rsidP="0042413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Pr="00571E5E">
        <w:rPr>
          <w:rFonts w:cs="B Nazanin" w:hint="cs"/>
          <w:sz w:val="24"/>
          <w:szCs w:val="24"/>
          <w:rtl/>
        </w:rPr>
        <w:t>کارشناسی</w:t>
      </w:r>
      <w:bookmarkStart w:id="1" w:name="_Hlk75215519"/>
      <w:r w:rsidR="00E807E5">
        <w:rPr>
          <w:rFonts w:cs="B Nazanin" w:hint="cs"/>
          <w:sz w:val="24"/>
          <w:szCs w:val="24"/>
          <w:rtl/>
        </w:rPr>
        <w:t xml:space="preserve"> </w:t>
      </w:r>
      <w:r w:rsidRPr="00571E5E">
        <w:rPr>
          <w:rFonts w:cs="B Nazanin" w:hint="cs"/>
          <w:sz w:val="24"/>
          <w:szCs w:val="24"/>
          <w:rtl/>
        </w:rPr>
        <w:t>ارشد بیوشیمی بالینی</w:t>
      </w:r>
      <w:bookmarkEnd w:id="1"/>
    </w:p>
    <w:p w14:paraId="3333E6A7" w14:textId="1F85A9FF" w:rsidR="0042413B" w:rsidRPr="00571E5E" w:rsidRDefault="0042413B" w:rsidP="0006183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2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 w:rsidR="00EF3257">
        <w:rPr>
          <w:rFonts w:cs="B Nazanin" w:hint="cs"/>
          <w:sz w:val="24"/>
          <w:szCs w:val="24"/>
          <w:rtl/>
        </w:rPr>
        <w:t>اول</w:t>
      </w:r>
      <w:r w:rsidRPr="00571E5E">
        <w:rPr>
          <w:rFonts w:cs="B Nazanin" w:hint="cs"/>
          <w:sz w:val="24"/>
          <w:szCs w:val="24"/>
          <w:rtl/>
        </w:rPr>
        <w:t xml:space="preserve"> 140</w:t>
      </w:r>
      <w:r w:rsidR="0006183E">
        <w:rPr>
          <w:rFonts w:cs="B Nazanin" w:hint="cs"/>
          <w:sz w:val="24"/>
          <w:szCs w:val="24"/>
          <w:rtl/>
        </w:rPr>
        <w:t>4</w:t>
      </w:r>
      <w:r w:rsidRPr="00571E5E">
        <w:rPr>
          <w:rFonts w:cs="B Nazanin" w:hint="cs"/>
          <w:sz w:val="24"/>
          <w:szCs w:val="24"/>
          <w:rtl/>
        </w:rPr>
        <w:t>-1</w:t>
      </w:r>
      <w:bookmarkEnd w:id="2"/>
      <w:r w:rsidR="004F05EF">
        <w:rPr>
          <w:rFonts w:cs="B Nazanin" w:hint="cs"/>
          <w:b/>
          <w:bCs/>
          <w:rtl/>
        </w:rPr>
        <w:t>40</w:t>
      </w:r>
      <w:r w:rsidR="0006183E">
        <w:rPr>
          <w:rFonts w:cs="B Nazanin" w:hint="cs"/>
          <w:b/>
          <w:bCs/>
          <w:rtl/>
        </w:rPr>
        <w:t>3</w:t>
      </w:r>
    </w:p>
    <w:p w14:paraId="69246B6F" w14:textId="77777777" w:rsidR="0042413B" w:rsidRPr="00571E5E" w:rsidRDefault="0042413B" w:rsidP="0042413B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bookmarkStart w:id="3" w:name="_Hlk75215584"/>
      <w:r w:rsidR="00E807E5">
        <w:rPr>
          <w:rFonts w:cs="B Nazanin" w:hint="cs"/>
          <w:rtl/>
        </w:rPr>
        <w:t xml:space="preserve"> :  </w:t>
      </w:r>
      <w:r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3"/>
    </w:p>
    <w:p w14:paraId="353A6834" w14:textId="77777777" w:rsidR="0042413B" w:rsidRPr="00571E5E" w:rsidRDefault="0042413B" w:rsidP="0042413B">
      <w:pPr>
        <w:pStyle w:val="ListParagraph"/>
        <w:rPr>
          <w:rtl/>
        </w:rPr>
        <w:sectPr w:rsidR="0042413B" w:rsidRPr="00571E5E" w:rsidSect="00205745"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1CBC556E" w14:textId="77777777" w:rsidR="0042413B" w:rsidRPr="00571E5E" w:rsidRDefault="0042413B" w:rsidP="0042413B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88"/>
        <w:gridCol w:w="1236"/>
        <w:gridCol w:w="2656"/>
        <w:gridCol w:w="5088"/>
        <w:gridCol w:w="1213"/>
        <w:gridCol w:w="862"/>
        <w:gridCol w:w="629"/>
        <w:gridCol w:w="927"/>
        <w:gridCol w:w="975"/>
      </w:tblGrid>
      <w:tr w:rsidR="007142B7" w:rsidRPr="00CF692A" w14:paraId="6D586147" w14:textId="77777777" w:rsidTr="00883C01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14:paraId="00261BD4" w14:textId="77777777" w:rsidR="0042413B" w:rsidRPr="00CF692A" w:rsidRDefault="0042413B" w:rsidP="0002436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36" w:type="pct"/>
            <w:vAlign w:val="center"/>
          </w:tcPr>
          <w:p w14:paraId="510656B3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937" w:type="pct"/>
            <w:vAlign w:val="center"/>
          </w:tcPr>
          <w:p w14:paraId="7B390431" w14:textId="77777777" w:rsidR="0042413B" w:rsidRPr="00A81639" w:rsidRDefault="0042413B" w:rsidP="00A81639">
            <w:pPr>
              <w:jc w:val="center"/>
              <w:rPr>
                <w:rFonts w:cs="B Nazanin"/>
                <w:b/>
                <w:bCs/>
                <w:rtl/>
              </w:rPr>
            </w:pPr>
            <w:r w:rsidRPr="00A81639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795" w:type="pct"/>
            <w:vAlign w:val="center"/>
          </w:tcPr>
          <w:p w14:paraId="5562BAFE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اهداف رفتاری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28" w:type="pct"/>
            <w:vAlign w:val="center"/>
          </w:tcPr>
          <w:p w14:paraId="47AC9164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حیطه یادگیری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04" w:type="pct"/>
            <w:vAlign w:val="center"/>
          </w:tcPr>
          <w:p w14:paraId="4252917B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تدریس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22" w:type="pct"/>
            <w:vAlign w:val="center"/>
          </w:tcPr>
          <w:p w14:paraId="74A3E197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327" w:type="pct"/>
            <w:vAlign w:val="center"/>
          </w:tcPr>
          <w:p w14:paraId="4E1249C0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44" w:type="pct"/>
            <w:vAlign w:val="center"/>
          </w:tcPr>
          <w:p w14:paraId="2EA43A2B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ارزشیابی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06183E" w:rsidRPr="00CF692A" w14:paraId="0713337C" w14:textId="77777777" w:rsidTr="00D52277">
        <w:tc>
          <w:tcPr>
            <w:tcW w:w="207" w:type="pct"/>
            <w:vAlign w:val="center"/>
          </w:tcPr>
          <w:p w14:paraId="7298E2F1" w14:textId="0E3C36A3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436" w:type="pct"/>
            <w:vAlign w:val="center"/>
          </w:tcPr>
          <w:p w14:paraId="6E472505" w14:textId="7EE7FFF3" w:rsidR="0006183E" w:rsidRPr="00E91AB6" w:rsidRDefault="0006183E" w:rsidP="0006183E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877DD0">
              <w:rPr>
                <w:rFonts w:cs="B Nazanin" w:hint="cs"/>
                <w:rtl/>
              </w:rPr>
              <w:t>22/8/1403</w:t>
            </w:r>
          </w:p>
        </w:tc>
        <w:tc>
          <w:tcPr>
            <w:tcW w:w="937" w:type="pct"/>
            <w:vAlign w:val="center"/>
          </w:tcPr>
          <w:p w14:paraId="3A641931" w14:textId="7B089E28" w:rsidR="0006183E" w:rsidRPr="00A81639" w:rsidRDefault="0006183E" w:rsidP="0006183E">
            <w:pPr>
              <w:ind w:left="82"/>
              <w:jc w:val="center"/>
              <w:rPr>
                <w:rFonts w:cs="B Nazanin"/>
              </w:rPr>
            </w:pPr>
            <w:r w:rsidRPr="007F286E">
              <w:rPr>
                <w:rFonts w:cs="B Nazanin" w:hint="cs"/>
                <w:rtl/>
              </w:rPr>
              <w:t>سلول های حیوانی، کشت سلول ها، جداکردن سلول های بنیادین</w:t>
            </w:r>
          </w:p>
        </w:tc>
        <w:tc>
          <w:tcPr>
            <w:tcW w:w="1795" w:type="pct"/>
            <w:vAlign w:val="center"/>
          </w:tcPr>
          <w:p w14:paraId="424D018F" w14:textId="77777777" w:rsidR="0006183E" w:rsidRDefault="0006183E" w:rsidP="0006183E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/>
                <w:lang w:val="en-GB"/>
              </w:rPr>
              <w:t>primary cell culture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14:paraId="1F41B4D3" w14:textId="77777777" w:rsidR="0006183E" w:rsidRDefault="0006183E" w:rsidP="0006183E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سلول های میرا و نامیرا را توضیح دهد.</w:t>
            </w:r>
          </w:p>
          <w:p w14:paraId="36C2CF61" w14:textId="77777777" w:rsidR="0006183E" w:rsidRDefault="0006183E" w:rsidP="0006183E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اصول گشت سلولی را شرح دهد.</w:t>
            </w:r>
          </w:p>
          <w:p w14:paraId="6A9A9613" w14:textId="77777777" w:rsidR="0006183E" w:rsidRDefault="0006183E" w:rsidP="0006183E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مراحل پاساژ سلولی را بیان کند.</w:t>
            </w:r>
          </w:p>
          <w:p w14:paraId="477C4EF0" w14:textId="77777777" w:rsidR="0006183E" w:rsidRDefault="0006183E" w:rsidP="0006183E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عوامل آلوده کننده محیط کشت را معرفی کند.</w:t>
            </w:r>
          </w:p>
          <w:p w14:paraId="3ABD72F0" w14:textId="06ED2695" w:rsidR="0006183E" w:rsidRPr="00A81639" w:rsidRDefault="0006183E" w:rsidP="0006183E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قادر باشد تفاوت سلول های نرمال و سلول های ترانسفورم شده را شرح دهد.</w:t>
            </w:r>
          </w:p>
        </w:tc>
        <w:tc>
          <w:tcPr>
            <w:tcW w:w="428" w:type="pct"/>
            <w:vAlign w:val="center"/>
          </w:tcPr>
          <w:p w14:paraId="10EF38C8" w14:textId="77777777" w:rsidR="0006183E" w:rsidRPr="00CF692A" w:rsidRDefault="0006183E" w:rsidP="0006183E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14:paraId="44621118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14:paraId="0136A7A7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14:paraId="28CA74A8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 xml:space="preserve">پاورپوینت، مقالات، </w:t>
            </w:r>
          </w:p>
          <w:p w14:paraId="79EA1357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فیلم آموزشی</w:t>
            </w:r>
          </w:p>
        </w:tc>
        <w:tc>
          <w:tcPr>
            <w:tcW w:w="344" w:type="pct"/>
            <w:vAlign w:val="center"/>
          </w:tcPr>
          <w:p w14:paraId="23F4F2CC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06183E" w:rsidRPr="00CF692A" w14:paraId="4D1FFAD6" w14:textId="77777777" w:rsidTr="00D52277">
        <w:tc>
          <w:tcPr>
            <w:tcW w:w="207" w:type="pct"/>
            <w:vAlign w:val="center"/>
          </w:tcPr>
          <w:p w14:paraId="06AAD871" w14:textId="47318572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436" w:type="pct"/>
            <w:vAlign w:val="center"/>
          </w:tcPr>
          <w:p w14:paraId="633E29F6" w14:textId="19530776" w:rsidR="0006183E" w:rsidRPr="00E91AB6" w:rsidRDefault="0006183E" w:rsidP="0006183E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877DD0">
              <w:rPr>
                <w:rFonts w:cs="B Nazanin" w:hint="cs"/>
                <w:rtl/>
              </w:rPr>
              <w:t>29/8/1403</w:t>
            </w:r>
          </w:p>
        </w:tc>
        <w:tc>
          <w:tcPr>
            <w:tcW w:w="937" w:type="pct"/>
            <w:vAlign w:val="center"/>
          </w:tcPr>
          <w:p w14:paraId="62DCA412" w14:textId="5F7B3598" w:rsidR="0006183E" w:rsidRPr="00A81639" w:rsidRDefault="0006183E" w:rsidP="0006183E">
            <w:pPr>
              <w:ind w:right="809"/>
              <w:jc w:val="center"/>
              <w:rPr>
                <w:rFonts w:ascii="Cambria" w:hAnsi="Cambria" w:cs="B Nazanin"/>
                <w:rtl/>
              </w:rPr>
            </w:pPr>
            <w:r w:rsidRPr="007F286E">
              <w:rPr>
                <w:rFonts w:cs="B Nazanin" w:hint="cs"/>
                <w:rtl/>
              </w:rPr>
              <w:t xml:space="preserve">روش های </w:t>
            </w:r>
            <w:r w:rsidRPr="007F286E">
              <w:rPr>
                <w:rFonts w:cs="B Nazanin"/>
                <w:rtl/>
              </w:rPr>
              <w:t xml:space="preserve">استخراج </w:t>
            </w:r>
            <w:r w:rsidRPr="007F286E">
              <w:rPr>
                <w:rFonts w:cs="B Nazanin"/>
                <w:lang w:val="en-GB"/>
              </w:rPr>
              <w:t>DNA</w:t>
            </w:r>
            <w:r w:rsidRPr="007F286E">
              <w:rPr>
                <w:rFonts w:cs="B Nazanin" w:hint="cs"/>
                <w:rtl/>
                <w:lang w:val="en-GB"/>
              </w:rPr>
              <w:t xml:space="preserve"> و تخلیص آن</w:t>
            </w:r>
          </w:p>
        </w:tc>
        <w:tc>
          <w:tcPr>
            <w:tcW w:w="1795" w:type="pct"/>
            <w:vAlign w:val="center"/>
          </w:tcPr>
          <w:p w14:paraId="5D6C37B1" w14:textId="77777777" w:rsidR="002E4270" w:rsidRPr="00A81639" w:rsidRDefault="002E4270" w:rsidP="002E427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اصول استخراج اسیدهای نوکلئیک را توضیح دهد.</w:t>
            </w:r>
          </w:p>
          <w:p w14:paraId="1BA16C73" w14:textId="77777777" w:rsidR="002E4270" w:rsidRDefault="002E4270" w:rsidP="002E427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روش های مختلف استخراج اسیدهای نوکلئیک را بیان کند.</w:t>
            </w:r>
          </w:p>
          <w:p w14:paraId="1ACA47E1" w14:textId="77777777" w:rsidR="002E4270" w:rsidRDefault="002E4270" w:rsidP="002E427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مزیت روش های استخراج تک فازی را توضیح دهد.</w:t>
            </w:r>
          </w:p>
          <w:p w14:paraId="5D343CE2" w14:textId="77777777" w:rsidR="002E4270" w:rsidRDefault="002E4270" w:rsidP="002E427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نقش هر یک از ترکیبات و حلال های مورد استفاده را توضیح دهد.</w:t>
            </w:r>
          </w:p>
          <w:p w14:paraId="38108225" w14:textId="77777777" w:rsidR="002E4270" w:rsidRDefault="002E4270" w:rsidP="002E427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نحوه شناسایی اسیدهای نوکلئیک استخراج شده را توضیح دهد.</w:t>
            </w:r>
          </w:p>
          <w:p w14:paraId="6C5D8953" w14:textId="77777777" w:rsidR="002E4270" w:rsidRDefault="002E4270" w:rsidP="002E427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دانشجو بتواند روش های تعیین کیفیت و کمیت اسیدهای نوکلئیک استخراج شده را بیان کند.</w:t>
            </w:r>
          </w:p>
          <w:p w14:paraId="6B2B45AD" w14:textId="5B6A24B8" w:rsidR="0006183E" w:rsidRPr="002E4270" w:rsidRDefault="002E4270" w:rsidP="002E4270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مزایا و معایب هر یک از روش های سنجش غلظت اسیدهای نوکلئیک را توضیح دهد.</w:t>
            </w:r>
          </w:p>
        </w:tc>
        <w:tc>
          <w:tcPr>
            <w:tcW w:w="428" w:type="pct"/>
            <w:vAlign w:val="center"/>
          </w:tcPr>
          <w:p w14:paraId="761CFA9A" w14:textId="77777777" w:rsidR="0006183E" w:rsidRPr="00CF692A" w:rsidRDefault="0006183E" w:rsidP="0006183E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lastRenderedPageBreak/>
              <w:t>knowledge</w:t>
            </w:r>
          </w:p>
        </w:tc>
        <w:tc>
          <w:tcPr>
            <w:tcW w:w="304" w:type="pct"/>
            <w:vAlign w:val="center"/>
          </w:tcPr>
          <w:p w14:paraId="50C6D06B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14:paraId="7636770E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14:paraId="22823A4A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 xml:space="preserve">پاورپوینت، مقالات، </w:t>
            </w:r>
          </w:p>
          <w:p w14:paraId="7902F96D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فیلم آموزشی</w:t>
            </w:r>
          </w:p>
        </w:tc>
        <w:tc>
          <w:tcPr>
            <w:tcW w:w="344" w:type="pct"/>
            <w:vAlign w:val="center"/>
          </w:tcPr>
          <w:p w14:paraId="0227D4EB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06183E" w:rsidRPr="00CF692A" w14:paraId="78A03978" w14:textId="77777777" w:rsidTr="00D52277">
        <w:tc>
          <w:tcPr>
            <w:tcW w:w="207" w:type="pct"/>
            <w:vAlign w:val="center"/>
          </w:tcPr>
          <w:p w14:paraId="5EE6B7D0" w14:textId="1C26F4D3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436" w:type="pct"/>
            <w:vAlign w:val="center"/>
          </w:tcPr>
          <w:p w14:paraId="54268FC3" w14:textId="3E5BD63A" w:rsidR="0006183E" w:rsidRPr="00E91AB6" w:rsidRDefault="0006183E" w:rsidP="0006183E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877DD0">
              <w:rPr>
                <w:rFonts w:cs="B Nazanin" w:hint="cs"/>
                <w:rtl/>
              </w:rPr>
              <w:t>6/9/1403</w:t>
            </w:r>
          </w:p>
        </w:tc>
        <w:tc>
          <w:tcPr>
            <w:tcW w:w="937" w:type="pct"/>
            <w:vAlign w:val="center"/>
          </w:tcPr>
          <w:p w14:paraId="66660693" w14:textId="11E580D4" w:rsidR="0006183E" w:rsidRPr="00A81639" w:rsidRDefault="0006183E" w:rsidP="0006183E">
            <w:pPr>
              <w:ind w:right="751"/>
              <w:jc w:val="center"/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</w:rPr>
              <w:t xml:space="preserve">روش های </w:t>
            </w:r>
            <w:r w:rsidRPr="007F286E">
              <w:rPr>
                <w:rFonts w:cs="B Nazanin"/>
                <w:rtl/>
              </w:rPr>
              <w:t xml:space="preserve">استخراج </w:t>
            </w:r>
            <w:r w:rsidRPr="007F286E">
              <w:rPr>
                <w:rFonts w:cs="B Nazanin"/>
                <w:lang w:val="en-GB"/>
              </w:rPr>
              <w:t>RNA</w:t>
            </w:r>
            <w:r w:rsidRPr="007F286E">
              <w:rPr>
                <w:rFonts w:cs="B Nazanin" w:hint="cs"/>
                <w:rtl/>
                <w:lang w:val="en-GB"/>
              </w:rPr>
              <w:t xml:space="preserve"> و تخلیص آن</w:t>
            </w:r>
          </w:p>
        </w:tc>
        <w:tc>
          <w:tcPr>
            <w:tcW w:w="1795" w:type="pct"/>
            <w:vAlign w:val="center"/>
          </w:tcPr>
          <w:p w14:paraId="5E57EF9B" w14:textId="68500BDD" w:rsidR="002E4270" w:rsidRDefault="002E4270" w:rsidP="002E4270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روش های مختلف تخلیص </w:t>
            </w:r>
            <w:r w:rsidRPr="007F286E">
              <w:rPr>
                <w:rFonts w:cs="B Nazanin"/>
                <w:lang w:val="en-GB"/>
              </w:rPr>
              <w:t>RNA</w:t>
            </w:r>
            <w:r>
              <w:rPr>
                <w:rFonts w:cs="B Nazanin" w:hint="cs"/>
                <w:rtl/>
              </w:rPr>
              <w:t xml:space="preserve"> را بیان کند.</w:t>
            </w:r>
          </w:p>
          <w:p w14:paraId="6E8FFE99" w14:textId="77777777" w:rsidR="002E4270" w:rsidRDefault="002E4270" w:rsidP="002E4270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اهمیت و روش های تخلیص </w:t>
            </w:r>
            <w:r>
              <w:rPr>
                <w:rFonts w:cs="B Nazanin"/>
                <w:lang w:val="en-GB"/>
              </w:rPr>
              <w:t>rRNA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25272600" w14:textId="77777777" w:rsidR="002E4270" w:rsidRDefault="002E4270" w:rsidP="002E4270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اهمیت و روش های تخلیص </w:t>
            </w:r>
            <w:r>
              <w:rPr>
                <w:rFonts w:cs="B Nazanin"/>
                <w:lang w:val="en-GB"/>
              </w:rPr>
              <w:t>LcnRNA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73508BDB" w14:textId="6D38AC9C" w:rsidR="0006183E" w:rsidRPr="002E4270" w:rsidRDefault="002E4270" w:rsidP="002E4270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بتواند اهمیت و روش های تخلیص </w:t>
            </w:r>
            <w:r>
              <w:rPr>
                <w:rFonts w:cs="B Nazanin"/>
                <w:lang w:val="en-GB"/>
              </w:rPr>
              <w:t>mRNA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</w:tc>
        <w:tc>
          <w:tcPr>
            <w:tcW w:w="428" w:type="pct"/>
            <w:vAlign w:val="center"/>
          </w:tcPr>
          <w:p w14:paraId="7412485E" w14:textId="77777777" w:rsidR="0006183E" w:rsidRPr="00CF692A" w:rsidRDefault="0006183E" w:rsidP="0006183E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14:paraId="7C6F2911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14:paraId="4F87792C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14:paraId="1B405A8A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14:paraId="0EDE1389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06183E" w:rsidRPr="00CF692A" w14:paraId="3D9CA1DB" w14:textId="77777777" w:rsidTr="00D52277">
        <w:tc>
          <w:tcPr>
            <w:tcW w:w="207" w:type="pct"/>
            <w:vAlign w:val="center"/>
          </w:tcPr>
          <w:p w14:paraId="35C9B478" w14:textId="552E3C5A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36" w:type="pct"/>
            <w:vAlign w:val="center"/>
          </w:tcPr>
          <w:p w14:paraId="161D2D72" w14:textId="114A25A1" w:rsidR="0006183E" w:rsidRPr="00E91AB6" w:rsidRDefault="0006183E" w:rsidP="0006183E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877DD0">
              <w:rPr>
                <w:rFonts w:cs="B Nazanin" w:hint="cs"/>
                <w:rtl/>
              </w:rPr>
              <w:t>13/9/1403</w:t>
            </w:r>
          </w:p>
        </w:tc>
        <w:tc>
          <w:tcPr>
            <w:tcW w:w="937" w:type="pct"/>
            <w:vAlign w:val="center"/>
          </w:tcPr>
          <w:p w14:paraId="78653DAF" w14:textId="18FEADAB" w:rsidR="0006183E" w:rsidRPr="00A81639" w:rsidRDefault="0006183E" w:rsidP="0006183E">
            <w:pPr>
              <w:ind w:right="751"/>
              <w:jc w:val="center"/>
              <w:rPr>
                <w:rFonts w:cs="B Nazanin"/>
                <w:rtl/>
              </w:rPr>
            </w:pPr>
            <w:r w:rsidRPr="007F286E">
              <w:rPr>
                <w:rFonts w:cs="B Nazanin" w:hint="cs"/>
                <w:rtl/>
                <w:lang w:val="en-GB"/>
              </w:rPr>
              <w:t>تعیین توالی اسیدهای نوکلئیک،</w:t>
            </w:r>
          </w:p>
        </w:tc>
        <w:tc>
          <w:tcPr>
            <w:tcW w:w="1795" w:type="pct"/>
            <w:vAlign w:val="center"/>
          </w:tcPr>
          <w:p w14:paraId="13ED3D8B" w14:textId="77777777" w:rsidR="002E4270" w:rsidRPr="004F05EF" w:rsidRDefault="002E4270" w:rsidP="002E4270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 w:rsidRPr="004F05EF">
              <w:rPr>
                <w:rFonts w:cs="B Nazanin" w:hint="cs"/>
                <w:rtl/>
              </w:rPr>
              <w:t>دانشجو بتواند اهمیت تعیین توالی اسیدهای نوکلئیک را توضیح دهد.</w:t>
            </w:r>
          </w:p>
          <w:p w14:paraId="0F5EC3EF" w14:textId="77777777" w:rsidR="002E4270" w:rsidRPr="004F05EF" w:rsidRDefault="002E4270" w:rsidP="002E4270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 w:rsidRPr="004F05EF">
              <w:rPr>
                <w:rFonts w:cs="B Nazanin" w:hint="cs"/>
                <w:rtl/>
              </w:rPr>
              <w:t>دانشجو قادر باشد روش های شیمیایی و آنزیمی تعیین توالی را توضیح دهد.</w:t>
            </w:r>
          </w:p>
          <w:p w14:paraId="418F5169" w14:textId="77777777" w:rsidR="002E4270" w:rsidRPr="004F05EF" w:rsidRDefault="002E4270" w:rsidP="002E4270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 w:rsidRPr="004F05EF">
              <w:rPr>
                <w:rFonts w:cs="B Nazanin" w:hint="cs"/>
                <w:rtl/>
              </w:rPr>
              <w:t>دانشجو بتواند روش های نوین تعیین توالی را بیان کند.</w:t>
            </w:r>
          </w:p>
          <w:p w14:paraId="3232FBB7" w14:textId="77777777" w:rsidR="002E4270" w:rsidRPr="004F05EF" w:rsidRDefault="002E4270" w:rsidP="002E4270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 w:rsidRPr="004F05EF">
              <w:rPr>
                <w:rFonts w:cs="B Nazanin" w:hint="cs"/>
                <w:rtl/>
              </w:rPr>
              <w:t xml:space="preserve">دانشجو بتواند تفاوت و مزیت های روش های </w:t>
            </w:r>
            <w:r w:rsidRPr="004F05EF">
              <w:rPr>
                <w:rFonts w:cs="B Nazanin"/>
                <w:lang w:val="en-GB"/>
              </w:rPr>
              <w:t>Shotgun sequencing</w:t>
            </w:r>
            <w:r w:rsidRPr="004F05EF">
              <w:rPr>
                <w:rFonts w:cs="B Nazanin" w:hint="cs"/>
                <w:rtl/>
              </w:rPr>
              <w:t xml:space="preserve"> را توضیح دهد.</w:t>
            </w:r>
          </w:p>
          <w:p w14:paraId="68EF7BC3" w14:textId="77777777" w:rsidR="002E4270" w:rsidRPr="004F05EF" w:rsidRDefault="002E4270" w:rsidP="002E4270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 w:rsidRPr="004F05EF">
              <w:rPr>
                <w:rFonts w:cs="B Nazanin" w:hint="cs"/>
                <w:rtl/>
              </w:rPr>
              <w:t xml:space="preserve">دانشجو بتواند کلیه مراحل تعیین توالی به روش </w:t>
            </w:r>
            <w:r w:rsidRPr="004F05EF">
              <w:rPr>
                <w:rFonts w:cs="B Nazanin"/>
                <w:lang w:val="en-GB"/>
              </w:rPr>
              <w:t>pyrosequencing</w:t>
            </w:r>
            <w:r w:rsidRPr="004F05EF">
              <w:rPr>
                <w:rFonts w:cs="B Nazanin" w:hint="cs"/>
                <w:rtl/>
              </w:rPr>
              <w:t xml:space="preserve"> را توضیح دهد.</w:t>
            </w:r>
          </w:p>
          <w:p w14:paraId="466BD157" w14:textId="77777777" w:rsidR="002E4270" w:rsidRPr="004F05EF" w:rsidRDefault="002E4270" w:rsidP="002E4270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 w:rsidRPr="004F05EF">
              <w:rPr>
                <w:rFonts w:cs="B Nazanin" w:hint="cs"/>
                <w:rtl/>
              </w:rPr>
              <w:t xml:space="preserve">دانشجو بتواند روش های تشخیص مولکولی مانند </w:t>
            </w:r>
            <w:r w:rsidRPr="004F05EF">
              <w:rPr>
                <w:rFonts w:cs="B Nazanin"/>
              </w:rPr>
              <w:t>DNA fingerprint</w:t>
            </w:r>
            <w:r w:rsidRPr="004F05EF">
              <w:rPr>
                <w:rFonts w:cs="B Nazanin" w:hint="cs"/>
                <w:rtl/>
              </w:rPr>
              <w:t xml:space="preserve"> و </w:t>
            </w:r>
            <w:r w:rsidRPr="004F05EF">
              <w:rPr>
                <w:rFonts w:cs="B Nazanin"/>
              </w:rPr>
              <w:t>chromosomal walking</w:t>
            </w:r>
            <w:r w:rsidRPr="004F05EF">
              <w:rPr>
                <w:rFonts w:cs="B Nazanin" w:hint="cs"/>
                <w:rtl/>
              </w:rPr>
              <w:t xml:space="preserve"> را بیان کند.</w:t>
            </w:r>
          </w:p>
          <w:p w14:paraId="74570B92" w14:textId="314AC6DB" w:rsidR="0006183E" w:rsidRPr="00CF692A" w:rsidRDefault="002E4270" w:rsidP="002E4270">
            <w:pPr>
              <w:pStyle w:val="ListParagraph"/>
              <w:numPr>
                <w:ilvl w:val="0"/>
                <w:numId w:val="5"/>
              </w:numPr>
              <w:rPr>
                <w:rFonts w:cs="B Nazanin"/>
                <w:rtl/>
              </w:rPr>
            </w:pPr>
            <w:r w:rsidRPr="004F05EF">
              <w:rPr>
                <w:rFonts w:cs="B Nazanin" w:hint="cs"/>
                <w:rtl/>
              </w:rPr>
              <w:t xml:space="preserve">دانشجو قادر باشد اهمیت و کاربرد تهیه </w:t>
            </w:r>
            <w:r w:rsidRPr="004F05EF">
              <w:rPr>
                <w:rFonts w:cs="B Nazanin"/>
              </w:rPr>
              <w:t>cDNA library</w:t>
            </w:r>
            <w:r w:rsidRPr="004F05EF">
              <w:rPr>
                <w:rFonts w:cs="B Nazanin" w:hint="cs"/>
                <w:rtl/>
              </w:rPr>
              <w:t xml:space="preserve"> و </w:t>
            </w:r>
            <w:r w:rsidRPr="004F05EF">
              <w:rPr>
                <w:rFonts w:cs="B Nazanin"/>
              </w:rPr>
              <w:t>genomic library</w:t>
            </w:r>
            <w:r w:rsidRPr="004F05EF">
              <w:rPr>
                <w:rFonts w:cs="B Nazanin" w:hint="cs"/>
                <w:rtl/>
              </w:rPr>
              <w:t xml:space="preserve"> را توضیح دهد.</w:t>
            </w:r>
          </w:p>
        </w:tc>
        <w:tc>
          <w:tcPr>
            <w:tcW w:w="428" w:type="pct"/>
            <w:vAlign w:val="center"/>
          </w:tcPr>
          <w:p w14:paraId="4A63E82F" w14:textId="77777777" w:rsidR="0006183E" w:rsidRPr="00CF692A" w:rsidRDefault="0006183E" w:rsidP="0006183E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14:paraId="75CF2E8F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14:paraId="283A1BD6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14:paraId="584AAC32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14:paraId="43BCD0A2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06183E" w:rsidRPr="00CF692A" w14:paraId="7645345E" w14:textId="77777777" w:rsidTr="00D52277">
        <w:tc>
          <w:tcPr>
            <w:tcW w:w="207" w:type="pct"/>
            <w:vAlign w:val="center"/>
          </w:tcPr>
          <w:p w14:paraId="3CFA2194" w14:textId="4BC1B11C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36" w:type="pct"/>
            <w:vAlign w:val="center"/>
          </w:tcPr>
          <w:p w14:paraId="62E70E7E" w14:textId="030B4C72" w:rsidR="0006183E" w:rsidRPr="00E91AB6" w:rsidRDefault="0006183E" w:rsidP="0006183E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877DD0">
              <w:rPr>
                <w:rFonts w:cs="B Nazanin" w:hint="cs"/>
                <w:rtl/>
              </w:rPr>
              <w:t>20/9/1403</w:t>
            </w:r>
          </w:p>
        </w:tc>
        <w:tc>
          <w:tcPr>
            <w:tcW w:w="937" w:type="pct"/>
            <w:vAlign w:val="center"/>
          </w:tcPr>
          <w:p w14:paraId="5523EEE9" w14:textId="51DBD748" w:rsidR="0006183E" w:rsidRPr="00A81639" w:rsidRDefault="0006183E" w:rsidP="0006183E">
            <w:pPr>
              <w:ind w:right="484"/>
              <w:jc w:val="center"/>
              <w:rPr>
                <w:rFonts w:cs="B Nazanin"/>
              </w:rPr>
            </w:pPr>
            <w:r w:rsidRPr="007F286E">
              <w:rPr>
                <w:rFonts w:cs="B Nazanin" w:hint="cs"/>
                <w:rtl/>
                <w:lang w:val="en-GB"/>
              </w:rPr>
              <w:t xml:space="preserve">روش های تشخیص مولکولی، کلونینگ و تهیه </w:t>
            </w:r>
            <w:r w:rsidRPr="007F286E">
              <w:rPr>
                <w:rFonts w:cs="B Nazanin"/>
                <w:lang w:val="en-GB"/>
              </w:rPr>
              <w:t>cDNA library</w:t>
            </w:r>
            <w:r w:rsidRPr="007F286E">
              <w:rPr>
                <w:rFonts w:cs="B Nazanin" w:hint="cs"/>
                <w:rtl/>
                <w:lang w:val="en-GB"/>
              </w:rPr>
              <w:t xml:space="preserve"> </w:t>
            </w:r>
            <w:r w:rsidRPr="007F286E">
              <w:rPr>
                <w:rFonts w:cs="B Nazanin"/>
                <w:lang w:val="en-GB"/>
              </w:rPr>
              <w:t>labelling</w:t>
            </w:r>
            <w:r w:rsidRPr="007F286E">
              <w:rPr>
                <w:rFonts w:cs="B Nazanin"/>
                <w:rtl/>
              </w:rPr>
              <w:t xml:space="preserve"> و </w:t>
            </w:r>
            <w:r w:rsidRPr="007F286E">
              <w:rPr>
                <w:rFonts w:cs="B Nazanin"/>
                <w:lang w:val="en-GB"/>
              </w:rPr>
              <w:t>Microarray</w:t>
            </w:r>
          </w:p>
        </w:tc>
        <w:tc>
          <w:tcPr>
            <w:tcW w:w="1795" w:type="pct"/>
            <w:vAlign w:val="center"/>
          </w:tcPr>
          <w:p w14:paraId="0BA38D5D" w14:textId="77777777" w:rsidR="002E4270" w:rsidRDefault="002E4270" w:rsidP="002E4270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تکنیک های مختلف نشان دار کردن اسیدهای نوکلئیک را بیان کند.</w:t>
            </w:r>
          </w:p>
          <w:p w14:paraId="1C72EA33" w14:textId="77777777" w:rsidR="002E4270" w:rsidRDefault="002E4270" w:rsidP="002E4270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کاربرد </w:t>
            </w:r>
            <w:r>
              <w:rPr>
                <w:rFonts w:cs="B Nazanin"/>
                <w:lang w:val="en-GB"/>
              </w:rPr>
              <w:t>DNA labelling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7F8F6FF4" w14:textId="77777777" w:rsidR="002E4270" w:rsidRDefault="002E4270" w:rsidP="002E4270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روش های مختلف </w:t>
            </w:r>
            <w:r>
              <w:rPr>
                <w:rFonts w:cs="B Nazanin"/>
              </w:rPr>
              <w:t>microarray</w:t>
            </w:r>
            <w:r>
              <w:rPr>
                <w:rFonts w:cs="B Nazanin" w:hint="cs"/>
                <w:rtl/>
              </w:rPr>
              <w:t xml:space="preserve"> را توضیح  دهد.</w:t>
            </w:r>
          </w:p>
          <w:p w14:paraId="25987AF3" w14:textId="3CC6E425" w:rsidR="0006183E" w:rsidRPr="00524F19" w:rsidRDefault="002E4270" w:rsidP="002E4270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قادر باشد مراحل مختلف </w:t>
            </w:r>
            <w:r>
              <w:rPr>
                <w:rFonts w:cs="B Nazanin"/>
              </w:rPr>
              <w:t>DNA microarray</w:t>
            </w:r>
            <w:r>
              <w:rPr>
                <w:rFonts w:cs="B Nazanin" w:hint="cs"/>
                <w:rtl/>
              </w:rPr>
              <w:t xml:space="preserve"> را بیان کند.</w:t>
            </w:r>
          </w:p>
        </w:tc>
        <w:tc>
          <w:tcPr>
            <w:tcW w:w="428" w:type="pct"/>
            <w:vAlign w:val="center"/>
          </w:tcPr>
          <w:p w14:paraId="65B18C26" w14:textId="77777777" w:rsidR="0006183E" w:rsidRPr="00CF692A" w:rsidRDefault="0006183E" w:rsidP="0006183E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14:paraId="675A7FC5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14:paraId="15E48CF9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14:paraId="7C00EF37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14:paraId="4AE60B1D" w14:textId="77777777" w:rsidR="0006183E" w:rsidRPr="00CF692A" w:rsidRDefault="0006183E" w:rsidP="0006183E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</w:tbl>
    <w:p w14:paraId="66FA5192" w14:textId="77777777" w:rsidR="0042413B" w:rsidRPr="000D602F" w:rsidRDefault="0042413B" w:rsidP="0042413B">
      <w:pPr>
        <w:rPr>
          <w:rtl/>
        </w:rPr>
        <w:sectPr w:rsidR="0042413B" w:rsidRPr="000D602F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C184DCB" w14:textId="77777777" w:rsidR="0042413B" w:rsidRPr="00571E5E" w:rsidRDefault="0042413B" w:rsidP="0042413B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lastRenderedPageBreak/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42413B" w:rsidRPr="00571E5E" w14:paraId="3931126C" w14:textId="77777777" w:rsidTr="00024367">
        <w:trPr>
          <w:trHeight w:val="456"/>
        </w:trPr>
        <w:tc>
          <w:tcPr>
            <w:tcW w:w="1344" w:type="dxa"/>
            <w:vAlign w:val="center"/>
          </w:tcPr>
          <w:p w14:paraId="3B6D3E70" w14:textId="77777777"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6901126C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692C9ADD" w14:textId="77777777" w:rsidR="0042413B" w:rsidRPr="00571E5E" w:rsidRDefault="0042413B" w:rsidP="00024367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3E041F" w14:textId="77777777" w:rsidR="0042413B" w:rsidRPr="00571E5E" w:rsidRDefault="0042413B" w:rsidP="00024367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42413B" w:rsidRPr="00571E5E" w14:paraId="557A3256" w14:textId="77777777" w:rsidTr="00024367">
        <w:trPr>
          <w:trHeight w:val="314"/>
        </w:trPr>
        <w:tc>
          <w:tcPr>
            <w:tcW w:w="1344" w:type="dxa"/>
            <w:vAlign w:val="center"/>
          </w:tcPr>
          <w:p w14:paraId="2A9C8823" w14:textId="77777777"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521F6474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95DA9C2" w14:textId="77777777"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14:paraId="3946355E" w14:textId="76EE3206" w:rsidR="0042413B" w:rsidRPr="00571E5E" w:rsidRDefault="00385BD8" w:rsidP="000243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42413B" w:rsidRPr="00571E5E" w14:paraId="5B9BCF9E" w14:textId="77777777" w:rsidTr="00024367">
        <w:trPr>
          <w:trHeight w:val="435"/>
        </w:trPr>
        <w:tc>
          <w:tcPr>
            <w:tcW w:w="1344" w:type="dxa"/>
            <w:vAlign w:val="center"/>
          </w:tcPr>
          <w:p w14:paraId="4BE9E941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14:paraId="67A63E8C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6FBA7C30" w14:textId="77777777"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03B3CE4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14:paraId="637C0E9F" w14:textId="77777777" w:rsidTr="00024367">
        <w:trPr>
          <w:trHeight w:val="456"/>
        </w:trPr>
        <w:tc>
          <w:tcPr>
            <w:tcW w:w="1344" w:type="dxa"/>
            <w:vAlign w:val="center"/>
          </w:tcPr>
          <w:p w14:paraId="0378C39C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4AF4D7AA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2E02841A" w14:textId="77777777"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3192B023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14:paraId="545753E3" w14:textId="77777777" w:rsidTr="00024367">
        <w:trPr>
          <w:trHeight w:val="435"/>
        </w:trPr>
        <w:tc>
          <w:tcPr>
            <w:tcW w:w="1344" w:type="dxa"/>
            <w:vAlign w:val="center"/>
          </w:tcPr>
          <w:p w14:paraId="2949D6C9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10C19B83" w14:textId="7750058F" w:rsidR="0042413B" w:rsidRPr="00571E5E" w:rsidRDefault="00385BD8" w:rsidP="002E427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42413B" w:rsidRPr="00571E5E">
              <w:rPr>
                <w:rFonts w:cs="B Nazanin" w:hint="cs"/>
                <w:rtl/>
              </w:rPr>
              <w:t>/</w:t>
            </w:r>
            <w:r w:rsidR="00EF3257">
              <w:rPr>
                <w:rFonts w:cs="B Nazanin" w:hint="cs"/>
                <w:rtl/>
              </w:rPr>
              <w:t>1</w:t>
            </w:r>
            <w:r w:rsidR="002E4270">
              <w:rPr>
                <w:rFonts w:cs="B Nazanin" w:hint="cs"/>
                <w:rtl/>
              </w:rPr>
              <w:t>1</w:t>
            </w:r>
            <w:r w:rsidR="0042413B" w:rsidRPr="00571E5E">
              <w:rPr>
                <w:rFonts w:cs="B Nazanin" w:hint="cs"/>
                <w:rtl/>
              </w:rPr>
              <w:t>/</w:t>
            </w:r>
            <w:r w:rsidR="00EF3257">
              <w:rPr>
                <w:rFonts w:cs="B Nazanin" w:hint="cs"/>
                <w:rtl/>
              </w:rPr>
              <w:t>1</w:t>
            </w:r>
            <w:r w:rsidR="00DD0742">
              <w:rPr>
                <w:rFonts w:cs="B Nazanin" w:hint="cs"/>
                <w:rtl/>
              </w:rPr>
              <w:t>40</w:t>
            </w:r>
            <w:r w:rsidR="002E4270">
              <w:rPr>
                <w:rFonts w:cs="B Nazanin" w:hint="cs"/>
                <w:rtl/>
              </w:rPr>
              <w:t>3</w:t>
            </w:r>
          </w:p>
        </w:tc>
        <w:tc>
          <w:tcPr>
            <w:tcW w:w="5140" w:type="dxa"/>
            <w:vAlign w:val="center"/>
          </w:tcPr>
          <w:p w14:paraId="6E77B6CC" w14:textId="77777777"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01AC9185" w14:textId="3E526EF3" w:rsidR="0042413B" w:rsidRPr="00571E5E" w:rsidRDefault="00385BD8" w:rsidP="000243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42413B" w:rsidRPr="00571E5E" w14:paraId="58B4EED3" w14:textId="77777777" w:rsidTr="00024367">
        <w:trPr>
          <w:trHeight w:val="891"/>
        </w:trPr>
        <w:tc>
          <w:tcPr>
            <w:tcW w:w="1344" w:type="dxa"/>
            <w:vAlign w:val="center"/>
          </w:tcPr>
          <w:p w14:paraId="353A0AA1" w14:textId="77777777" w:rsidR="0042413B" w:rsidRPr="00571E5E" w:rsidRDefault="0042413B" w:rsidP="000243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0EB680D5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0A7923A7" w14:textId="77777777"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14:paraId="645980F4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14:paraId="5AD08573" w14:textId="77777777" w:rsidTr="00024367">
        <w:trPr>
          <w:trHeight w:val="456"/>
        </w:trPr>
        <w:tc>
          <w:tcPr>
            <w:tcW w:w="1344" w:type="dxa"/>
            <w:vAlign w:val="center"/>
          </w:tcPr>
          <w:p w14:paraId="303AFADB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61B6741B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2F9113C4" w14:textId="77777777"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BB00584" w14:textId="46C73B14" w:rsidR="0042413B" w:rsidRPr="0079112C" w:rsidRDefault="00385BD8" w:rsidP="00EF32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</w:tbl>
    <w:p w14:paraId="0C9C6738" w14:textId="77777777" w:rsidR="0042413B" w:rsidRPr="00571E5E" w:rsidRDefault="0042413B" w:rsidP="0042413B">
      <w:pPr>
        <w:rPr>
          <w:rFonts w:cs="B Titr"/>
          <w:sz w:val="32"/>
          <w:szCs w:val="32"/>
          <w:rtl/>
        </w:rPr>
      </w:pPr>
    </w:p>
    <w:p w14:paraId="67308C09" w14:textId="77777777" w:rsidR="0042413B" w:rsidRPr="00571E5E" w:rsidRDefault="0042413B" w:rsidP="0042413B">
      <w:pPr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14:paraId="5C0935FD" w14:textId="77777777" w:rsidR="00385BD8" w:rsidRDefault="00385BD8" w:rsidP="00385BD8">
      <w:p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71E5E">
        <w:rPr>
          <w:rFonts w:asciiTheme="majorBidi" w:hAnsiTheme="majorBidi" w:cstheme="majorBidi"/>
          <w:sz w:val="24"/>
          <w:szCs w:val="24"/>
        </w:rPr>
        <w:t>Tietz Textbook of Clinical Chemistry and Molecular Diagnostics, 6</w:t>
      </w:r>
      <w:r w:rsidRPr="00571E5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71E5E">
        <w:rPr>
          <w:rFonts w:asciiTheme="majorBidi" w:hAnsiTheme="majorBidi" w:cstheme="majorBidi"/>
          <w:sz w:val="24"/>
          <w:szCs w:val="24"/>
        </w:rPr>
        <w:t xml:space="preserve"> Edition, by Nader Rifai, SBN: 9780323359214, 2018</w:t>
      </w:r>
    </w:p>
    <w:p w14:paraId="011462A5" w14:textId="35EA53F8" w:rsidR="00EF3257" w:rsidRDefault="00EF3257" w:rsidP="00385BD8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Molecular </w:t>
      </w:r>
      <w:r w:rsidR="00385BD8">
        <w:rPr>
          <w:rFonts w:asciiTheme="majorBidi" w:hAnsiTheme="majorBidi" w:cstheme="majorBidi"/>
          <w:sz w:val="24"/>
          <w:szCs w:val="24"/>
        </w:rPr>
        <w:t>Biology of Gene, (last edition)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6191489" w14:textId="77777777" w:rsidR="0042413B" w:rsidRPr="00FE7B29" w:rsidRDefault="0042413B" w:rsidP="0042413B">
      <w:pPr>
        <w:tabs>
          <w:tab w:val="left" w:pos="7035"/>
        </w:tabs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</w:p>
    <w:p w14:paraId="0B356EEA" w14:textId="77777777"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1BECCD40" w14:textId="77777777"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</w:rPr>
      </w:pPr>
    </w:p>
    <w:p w14:paraId="668ADA55" w14:textId="77777777" w:rsidR="000A3EBC" w:rsidRDefault="00524C94"/>
    <w:sectPr w:rsidR="000A3EBC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43573" w14:textId="77777777" w:rsidR="00922411" w:rsidRDefault="00922411" w:rsidP="0042413B">
      <w:pPr>
        <w:spacing w:after="0" w:line="240" w:lineRule="auto"/>
      </w:pPr>
      <w:r>
        <w:separator/>
      </w:r>
    </w:p>
  </w:endnote>
  <w:endnote w:type="continuationSeparator" w:id="0">
    <w:p w14:paraId="35661762" w14:textId="77777777" w:rsidR="00922411" w:rsidRDefault="00922411" w:rsidP="0042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558C9" w14:textId="29C66DF6" w:rsidR="0042413B" w:rsidRDefault="004241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C9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6DC07EF" w14:textId="77777777" w:rsidR="0042413B" w:rsidRDefault="00424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F81E4" w14:textId="77777777" w:rsidR="00922411" w:rsidRDefault="00922411" w:rsidP="0042413B">
      <w:pPr>
        <w:spacing w:after="0" w:line="240" w:lineRule="auto"/>
      </w:pPr>
      <w:r>
        <w:separator/>
      </w:r>
    </w:p>
  </w:footnote>
  <w:footnote w:type="continuationSeparator" w:id="0">
    <w:p w14:paraId="4E3032EE" w14:textId="77777777" w:rsidR="00922411" w:rsidRDefault="00922411" w:rsidP="0042413B">
      <w:pPr>
        <w:spacing w:after="0" w:line="240" w:lineRule="auto"/>
      </w:pPr>
      <w:r>
        <w:continuationSeparator/>
      </w:r>
    </w:p>
  </w:footnote>
  <w:footnote w:id="1">
    <w:p w14:paraId="38129830" w14:textId="77777777" w:rsidR="0042413B" w:rsidRPr="007C4AC6" w:rsidRDefault="0042413B" w:rsidP="0042413B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3C652DEC" w14:textId="77777777" w:rsidR="0042413B" w:rsidRPr="007C4AC6" w:rsidRDefault="0042413B" w:rsidP="0042413B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109F9153" w14:textId="77777777"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5496E7C8" w14:textId="77777777"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3C46BA33" w14:textId="77777777" w:rsidR="0042413B" w:rsidRDefault="0042413B" w:rsidP="0042413B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355"/>
    <w:multiLevelType w:val="hybridMultilevel"/>
    <w:tmpl w:val="40A0AC78"/>
    <w:lvl w:ilvl="0" w:tplc="2DF6C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1503F"/>
    <w:multiLevelType w:val="hybridMultilevel"/>
    <w:tmpl w:val="AFFE3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745E5"/>
    <w:multiLevelType w:val="hybridMultilevel"/>
    <w:tmpl w:val="58B466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600B1"/>
    <w:multiLevelType w:val="hybridMultilevel"/>
    <w:tmpl w:val="22124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032DE"/>
    <w:multiLevelType w:val="hybridMultilevel"/>
    <w:tmpl w:val="3C747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500BF"/>
    <w:multiLevelType w:val="hybridMultilevel"/>
    <w:tmpl w:val="E0140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BAD"/>
    <w:multiLevelType w:val="hybridMultilevel"/>
    <w:tmpl w:val="0D304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8775DF"/>
    <w:multiLevelType w:val="hybridMultilevel"/>
    <w:tmpl w:val="72E07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95765"/>
    <w:multiLevelType w:val="hybridMultilevel"/>
    <w:tmpl w:val="13E240D8"/>
    <w:lvl w:ilvl="0" w:tplc="E19CA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431EA"/>
    <w:multiLevelType w:val="hybridMultilevel"/>
    <w:tmpl w:val="74CAD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A49FE"/>
    <w:multiLevelType w:val="hybridMultilevel"/>
    <w:tmpl w:val="0EF8A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829D5"/>
    <w:multiLevelType w:val="hybridMultilevel"/>
    <w:tmpl w:val="3E5CB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644402"/>
    <w:multiLevelType w:val="hybridMultilevel"/>
    <w:tmpl w:val="67603A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4"/>
  </w:num>
  <w:num w:numId="5">
    <w:abstractNumId w:val="13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16"/>
  </w:num>
  <w:num w:numId="11">
    <w:abstractNumId w:val="7"/>
  </w:num>
  <w:num w:numId="12">
    <w:abstractNumId w:val="11"/>
  </w:num>
  <w:num w:numId="13">
    <w:abstractNumId w:val="3"/>
  </w:num>
  <w:num w:numId="14">
    <w:abstractNumId w:val="8"/>
  </w:num>
  <w:num w:numId="15">
    <w:abstractNumId w:val="17"/>
  </w:num>
  <w:num w:numId="16">
    <w:abstractNumId w:val="12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3B"/>
    <w:rsid w:val="00027C2A"/>
    <w:rsid w:val="000402AC"/>
    <w:rsid w:val="0006183E"/>
    <w:rsid w:val="0008100C"/>
    <w:rsid w:val="000C70E3"/>
    <w:rsid w:val="001621EA"/>
    <w:rsid w:val="00190D66"/>
    <w:rsid w:val="001C3D53"/>
    <w:rsid w:val="002542DC"/>
    <w:rsid w:val="00257A0E"/>
    <w:rsid w:val="002646A7"/>
    <w:rsid w:val="002D35DA"/>
    <w:rsid w:val="002E4270"/>
    <w:rsid w:val="00385BD8"/>
    <w:rsid w:val="003C2B8D"/>
    <w:rsid w:val="003E625A"/>
    <w:rsid w:val="0042413B"/>
    <w:rsid w:val="004F05EF"/>
    <w:rsid w:val="004F32C2"/>
    <w:rsid w:val="00524C94"/>
    <w:rsid w:val="00524F19"/>
    <w:rsid w:val="00533901"/>
    <w:rsid w:val="00557A56"/>
    <w:rsid w:val="005C216C"/>
    <w:rsid w:val="007142B7"/>
    <w:rsid w:val="0074434A"/>
    <w:rsid w:val="00857723"/>
    <w:rsid w:val="00883C01"/>
    <w:rsid w:val="008B0F45"/>
    <w:rsid w:val="008D6D8D"/>
    <w:rsid w:val="008E5E1D"/>
    <w:rsid w:val="00922411"/>
    <w:rsid w:val="00936C68"/>
    <w:rsid w:val="009E78BD"/>
    <w:rsid w:val="00A228DE"/>
    <w:rsid w:val="00A81639"/>
    <w:rsid w:val="00AB0DED"/>
    <w:rsid w:val="00C535C4"/>
    <w:rsid w:val="00C56797"/>
    <w:rsid w:val="00C775CE"/>
    <w:rsid w:val="00D52277"/>
    <w:rsid w:val="00D66AF5"/>
    <w:rsid w:val="00DD0742"/>
    <w:rsid w:val="00E73266"/>
    <w:rsid w:val="00E746A1"/>
    <w:rsid w:val="00E807E5"/>
    <w:rsid w:val="00E91AB6"/>
    <w:rsid w:val="00EA62C0"/>
    <w:rsid w:val="00EB7B54"/>
    <w:rsid w:val="00EC6DEA"/>
    <w:rsid w:val="00ED195E"/>
    <w:rsid w:val="00EF3257"/>
    <w:rsid w:val="00EF6FD5"/>
    <w:rsid w:val="00F01EC2"/>
    <w:rsid w:val="00F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5E29"/>
  <w15:docId w15:val="{D8B1675D-2D40-42F4-89C8-9F523B64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3B"/>
    <w:pPr>
      <w:bidi/>
    </w:pPr>
    <w:rPr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2413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2413B"/>
    <w:rPr>
      <w:rFonts w:asciiTheme="majorHAnsi" w:eastAsiaTheme="majorEastAsia" w:hAnsiTheme="majorHAnsi" w:cstheme="majorBidi"/>
      <w:color w:val="2E74B5" w:themeColor="accent1" w:themeShade="BF"/>
      <w:lang w:bidi="fa-IR"/>
    </w:rPr>
  </w:style>
  <w:style w:type="character" w:customStyle="1" w:styleId="Heading9Char">
    <w:name w:val="Heading 9 Char"/>
    <w:basedOn w:val="DefaultParagraphFont"/>
    <w:link w:val="Heading9"/>
    <w:rsid w:val="0042413B"/>
    <w:rPr>
      <w:rFonts w:ascii="Times New Roman" w:eastAsia="Times New Roman" w:hAnsi="Times New Roman" w:cs="Koodak"/>
      <w:b/>
      <w:bCs/>
      <w:noProof/>
      <w:sz w:val="20"/>
      <w:szCs w:val="32"/>
    </w:rPr>
  </w:style>
  <w:style w:type="table" w:styleId="TableGrid">
    <w:name w:val="Table Grid"/>
    <w:basedOn w:val="TableNormal"/>
    <w:uiPriority w:val="39"/>
    <w:rsid w:val="0042413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1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42413B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42413B"/>
    <w:rPr>
      <w:rFonts w:ascii="Times New Roman" w:eastAsia="Times New Roman" w:hAnsi="Times New Roman" w:cs="Homa"/>
      <w:b/>
      <w:bCs/>
      <w:noProof/>
      <w:sz w:val="20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1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13B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2413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2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3B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pishro</dc:creator>
  <cp:keywords/>
  <dc:description/>
  <cp:lastModifiedBy>Jamshid Karimi</cp:lastModifiedBy>
  <cp:revision>10</cp:revision>
  <dcterms:created xsi:type="dcterms:W3CDTF">2021-06-29T15:42:00Z</dcterms:created>
  <dcterms:modified xsi:type="dcterms:W3CDTF">2024-11-21T17:54:00Z</dcterms:modified>
</cp:coreProperties>
</file>